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Individual Therapy Session Note Template</w:t>
      </w:r>
    </w:p>
    <w:p>
      <w:pPr>
        <w:pBdr>
          <w:bottom w:val="single" w:color="000000" w:sz="18"/>
        </w:pBdr>
        <w:spacing w:after="12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of service: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Session #:</w:t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Service / CPT code: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Setting (office / telehealth):</w:t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Start time: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Stop time: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Total time:</w:t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Presentation and symptoms</w:t>
      </w:r>
    </w:p>
    <w:p>
      <w:pPr>
        <w:spacing w:after="60"/>
      </w:pPr>
      <w:r>
        <w:rPr>
          <w:color w:val="64748B"/>
          <w:sz w:val="16"/>
          <w:szCs w:val="16"/>
        </w:rPr>
        <w:t xml:space="preserve">Client's report: current symptoms, stressors, functioning, change since last session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Mental status observations</w:t>
      </w:r>
    </w:p>
    <w:p>
      <w:pPr>
        <w:spacing w:after="60"/>
      </w:pPr>
      <w:r>
        <w:rPr>
          <w:color w:val="64748B"/>
          <w:sz w:val="16"/>
          <w:szCs w:val="16"/>
        </w:rPr>
        <w:t xml:space="preserve">Appearance, engagement, speech, affect; session-relevant, not boilerplate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Interventions (technique + plan goal #)</w:t>
      </w:r>
    </w:p>
    <w:p>
      <w:pPr>
        <w:spacing w:after="60"/>
      </w:pPr>
      <w:r>
        <w:rPr>
          <w:color w:val="64748B"/>
          <w:sz w:val="16"/>
          <w:szCs w:val="16"/>
        </w:rPr>
        <w:t xml:space="preserve">Name the technique and the treatment-plan goal it served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Response and progress</w:t>
      </w:r>
    </w:p>
    <w:p>
      <w:pPr>
        <w:spacing w:after="60"/>
      </w:pPr>
      <w:r>
        <w:rPr>
          <w:color w:val="64748B"/>
          <w:sz w:val="16"/>
          <w:szCs w:val="16"/>
        </w:rPr>
        <w:t xml:space="preserve">In-session response, movement toward the goal, scores where used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Risk status</w:t>
      </w:r>
    </w:p>
    <w:p>
      <w:pPr>
        <w:spacing w:after="60"/>
      </w:pPr>
      <w:r>
        <w:rPr>
          <w:color w:val="64748B"/>
          <w:sz w:val="16"/>
          <w:szCs w:val="16"/>
        </w:rPr>
        <w:t xml:space="preserve">A statement either way, even when risk is low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Plan / next steps</w:t>
      </w:r>
    </w:p>
    <w:p>
      <w:pPr>
        <w:spacing w:after="60"/>
      </w:pPr>
      <w:r>
        <w:rPr>
          <w:color w:val="64748B"/>
          <w:sz w:val="16"/>
          <w:szCs w:val="16"/>
        </w:rPr>
        <w:t xml:space="preserve">Homework, coordination, referrals, what the next session evaluates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8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7086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Next appointment:</w:t>
            </w:r>
          </w:p>
        </w:tc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Outcome score, if used (e.g., PHQ-9, GAD-7):</w:t>
            </w:r>
          </w:p>
        </w:tc>
      </w:tr>
    </w:tbl>
    <w:p>
      <w:pPr>
        <w:spacing w:before="10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note, and compliance notes: </w:t>
    </w:r>
    <w:r>
      <w:rPr>
        <w:b/>
        <w:bCs/>
        <w:color w:val="000000"/>
        <w:sz w:val="16"/>
        <w:szCs w:val="16"/>
      </w:rPr>
      <w:t xml:space="preserve">bastiongpt.com/template/therapy-session-note</w:t>
    </w:r>
    <w:r>
      <w:rPr>
        <w:color w:val="64748B"/>
        <w:sz w:val="16"/>
        <w:szCs w:val="16"/>
      </w:rPr>
      <w:t xml:space="preserve">   ·   BastionGPT drafts session notes from bullets or a transcript.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2026-07-19T16:14:01.615Z</dcterms:created>
  <dcterms:modified xsi:type="dcterms:W3CDTF">2026-07-19T16:14:01.615Z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